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F5D" w:rsidRPr="009F5F5D" w:rsidRDefault="009F5F5D" w:rsidP="009F5F5D">
      <w:r w:rsidRPr="009F5F5D">
        <w:rPr>
          <w:b/>
          <w:bCs/>
        </w:rPr>
        <w:t>Developing an Open Source Online Czech Language Course</w:t>
      </w:r>
    </w:p>
    <w:p w:rsidR="009F5F5D" w:rsidRPr="009F5F5D" w:rsidRDefault="009F5F5D" w:rsidP="009F5F5D"/>
    <w:p w:rsidR="009F5F5D" w:rsidRPr="009F5F5D" w:rsidRDefault="009F5F5D" w:rsidP="009F5F5D">
      <w:r w:rsidRPr="009F5F5D">
        <w:t xml:space="preserve">This talk </w:t>
      </w:r>
      <w:proofErr w:type="gramStart"/>
      <w:r w:rsidRPr="009F5F5D">
        <w:t>focuses  on</w:t>
      </w:r>
      <w:proofErr w:type="gramEnd"/>
      <w:r w:rsidRPr="009F5F5D">
        <w:t xml:space="preserve"> a project to create open and online Czech language materials for use as part of a 1st-year Czech language course. The project is being sponsored by Department of Slavic and Eurasian Studies along with the Center for Open Educational Resources and Language Learning (COERLL) and the Center for European Studies at the University of Texas at Austin. The project will be completed over four years with the goal of creating a complete textbook for use by students at the University of Texas at Austin. Materials will also be made available to instructors at other universities, as well as the greater public through the course website(s).</w:t>
      </w:r>
    </w:p>
    <w:p w:rsidR="009F5F5D" w:rsidRPr="009F5F5D" w:rsidRDefault="009F5F5D" w:rsidP="009F5F5D"/>
    <w:p w:rsidR="009F5F5D" w:rsidRPr="009F5F5D" w:rsidRDefault="009F5F5D" w:rsidP="009F5F5D">
      <w:r w:rsidRPr="009F5F5D">
        <w:t xml:space="preserve">The Czech course under development is envisioned as a standard M-F course with five hours / week of instruction. Materials will be delivered primarily through the Canvas learning management system (LMS) as well as a separate dedicated course website. As its pedagogical model, it will rely on the flipped classroom for instruction through online grammar explanations and videos, automatically graded exercises, and a complete set of videos created for the project. Classroom activities and additional materials to accompany them are also in </w:t>
      </w:r>
      <w:proofErr w:type="gramStart"/>
      <w:r w:rsidRPr="009F5F5D">
        <w:t>development .</w:t>
      </w:r>
      <w:proofErr w:type="gramEnd"/>
    </w:p>
    <w:p w:rsidR="00296F27" w:rsidRDefault="009F5F5D" w:rsidP="009F5F5D">
      <w:r w:rsidRPr="009F5F5D">
        <w:br/>
        <w:t xml:space="preserve">The talk will focus on the first stage of the project, beginning with the planning stages and the creation of a scope and sequence for the course. The talk will focus primarily, however, on the initial development of materials and a set of unique solutions developed to facilitate content creation </w:t>
      </w:r>
      <w:proofErr w:type="gramStart"/>
      <w:r w:rsidRPr="009F5F5D">
        <w:t>through the use of</w:t>
      </w:r>
      <w:proofErr w:type="gramEnd"/>
      <w:r w:rsidRPr="009F5F5D">
        <w:t xml:space="preserve"> Canvas and Google Drive. We will also discuss strategies for creation of video materials and integrating them with an online course.</w:t>
      </w:r>
      <w:bookmarkStart w:id="0" w:name="_GoBack"/>
      <w:bookmarkEnd w:id="0"/>
    </w:p>
    <w:sectPr w:rsidR="00296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D3"/>
    <w:rsid w:val="00296F27"/>
    <w:rsid w:val="009F1FD3"/>
    <w:rsid w:val="009F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AA45F-E83F-4175-9EC1-83ED3D1C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141823"/>
        <w:kern w:val="2"/>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13590">
      <w:bodyDiv w:val="1"/>
      <w:marLeft w:val="0"/>
      <w:marRight w:val="0"/>
      <w:marTop w:val="0"/>
      <w:marBottom w:val="0"/>
      <w:divBdr>
        <w:top w:val="none" w:sz="0" w:space="0" w:color="auto"/>
        <w:left w:val="none" w:sz="0" w:space="0" w:color="auto"/>
        <w:bottom w:val="none" w:sz="0" w:space="0" w:color="auto"/>
        <w:right w:val="none" w:sz="0" w:space="0" w:color="auto"/>
      </w:divBdr>
    </w:div>
    <w:div w:id="172471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cthilchey</dc:creator>
  <cp:keywords/>
  <dc:description/>
  <cp:lastModifiedBy>cthilchey</cp:lastModifiedBy>
  <cp:revision>2</cp:revision>
  <dcterms:created xsi:type="dcterms:W3CDTF">2015-07-02T04:22:00Z</dcterms:created>
  <dcterms:modified xsi:type="dcterms:W3CDTF">2015-07-02T04:22:00Z</dcterms:modified>
</cp:coreProperties>
</file>